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sidRPr="004A54CB">
        <w:rPr>
          <w:rFonts w:asciiTheme="minorHAnsi" w:hAnsiTheme="minorHAnsi" w:cstheme="minorHAnsi"/>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14596C">
        <w:rPr>
          <w:rFonts w:asciiTheme="minorHAnsi" w:hAnsiTheme="minorHAnsi" w:cstheme="minorHAnsi"/>
          <w:noProof/>
          <w:lang w:eastAsia="en-GB"/>
        </w:rPr>
        <w:t>31</w:t>
      </w:r>
      <w:r w:rsidR="0014596C" w:rsidRPr="0014596C">
        <w:rPr>
          <w:rFonts w:asciiTheme="minorHAnsi" w:hAnsiTheme="minorHAnsi" w:cstheme="minorHAnsi"/>
          <w:noProof/>
          <w:vertAlign w:val="superscript"/>
          <w:lang w:eastAsia="en-GB"/>
        </w:rPr>
        <w:t>ST</w:t>
      </w:r>
      <w:r w:rsidR="0014596C">
        <w:rPr>
          <w:rFonts w:asciiTheme="minorHAnsi" w:hAnsiTheme="minorHAnsi" w:cstheme="minorHAnsi"/>
          <w:noProof/>
          <w:lang w:eastAsia="en-GB"/>
        </w:rPr>
        <w:t xml:space="preserve"> March 2023</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Dear Applicant</w:t>
      </w:r>
    </w:p>
    <w:p w:rsidR="00B5729D" w:rsidRPr="004A54CB" w:rsidRDefault="00B5729D" w:rsidP="00B5729D">
      <w:pPr>
        <w:rPr>
          <w:rFonts w:asciiTheme="minorHAnsi" w:hAnsiTheme="minorHAnsi" w:cstheme="minorHAnsi"/>
        </w:rPr>
      </w:pPr>
    </w:p>
    <w:p w:rsidR="00B5729D" w:rsidRPr="004A54CB" w:rsidRDefault="00994CCF" w:rsidP="00B5729D">
      <w:pPr>
        <w:rPr>
          <w:rFonts w:asciiTheme="minorHAnsi" w:hAnsiTheme="minorHAnsi" w:cstheme="minorHAnsi"/>
          <w:b/>
        </w:rPr>
      </w:pPr>
      <w:r>
        <w:rPr>
          <w:rFonts w:asciiTheme="minorHAnsi" w:hAnsiTheme="minorHAnsi" w:cstheme="minorHAnsi"/>
          <w:b/>
        </w:rPr>
        <w:t xml:space="preserve">KS2 Year Lead </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 am delighted that you have show</w:t>
      </w:r>
      <w:r w:rsidR="00E20D92">
        <w:rPr>
          <w:rFonts w:asciiTheme="minorHAnsi" w:hAnsiTheme="minorHAnsi" w:cstheme="minorHAnsi"/>
        </w:rPr>
        <w:t>n an interest in the above post</w:t>
      </w:r>
      <w:r w:rsidRPr="004A54CB">
        <w:rPr>
          <w:rFonts w:asciiTheme="minorHAnsi" w:hAnsiTheme="minorHAnsi" w:cstheme="minorHAnsi"/>
        </w:rP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If you wish to apply to join our team we look forward to rec</w:t>
      </w:r>
      <w:r w:rsidR="00011703" w:rsidRPr="004A54CB">
        <w:rPr>
          <w:rFonts w:asciiTheme="minorHAnsi" w:hAnsiTheme="minorHAnsi" w:cstheme="minorHAnsi"/>
        </w:rPr>
        <w:t xml:space="preserve">eiving your application by </w:t>
      </w:r>
      <w:r w:rsidR="00E20D92">
        <w:rPr>
          <w:rFonts w:asciiTheme="minorHAnsi" w:hAnsiTheme="minorHAnsi" w:cstheme="minorHAnsi"/>
          <w:color w:val="FF0000"/>
        </w:rPr>
        <w:t>noon</w:t>
      </w:r>
      <w:r w:rsidR="000641F7">
        <w:rPr>
          <w:rFonts w:asciiTheme="minorHAnsi" w:hAnsiTheme="minorHAnsi" w:cstheme="minorHAnsi"/>
          <w:color w:val="FF0000"/>
        </w:rPr>
        <w:t>,</w:t>
      </w:r>
      <w:r w:rsidR="00011703" w:rsidRPr="004A54CB">
        <w:rPr>
          <w:rFonts w:asciiTheme="minorHAnsi" w:hAnsiTheme="minorHAnsi" w:cstheme="minorHAnsi"/>
        </w:rPr>
        <w:t xml:space="preserve"> </w:t>
      </w:r>
      <w:r w:rsidR="0014596C">
        <w:rPr>
          <w:rFonts w:asciiTheme="minorHAnsi" w:hAnsiTheme="minorHAnsi" w:cstheme="minorHAnsi"/>
          <w:color w:val="FF0000"/>
        </w:rPr>
        <w:t>Monday, 24</w:t>
      </w:r>
      <w:r w:rsidR="0014596C" w:rsidRPr="0014596C">
        <w:rPr>
          <w:rFonts w:asciiTheme="minorHAnsi" w:hAnsiTheme="minorHAnsi" w:cstheme="minorHAnsi"/>
          <w:color w:val="FF0000"/>
          <w:vertAlign w:val="superscript"/>
        </w:rPr>
        <w:t>th</w:t>
      </w:r>
      <w:r w:rsidR="0014596C">
        <w:rPr>
          <w:rFonts w:asciiTheme="minorHAnsi" w:hAnsiTheme="minorHAnsi" w:cstheme="minorHAnsi"/>
          <w:color w:val="FF0000"/>
        </w:rPr>
        <w:t xml:space="preserve"> April</w:t>
      </w:r>
      <w:bookmarkStart w:id="0" w:name="_GoBack"/>
      <w:bookmarkEnd w:id="0"/>
      <w:r w:rsidR="0070554C">
        <w:rPr>
          <w:rFonts w:asciiTheme="minorHAnsi" w:hAnsiTheme="minorHAnsi" w:cstheme="minorHAnsi"/>
          <w:color w:val="FF0000"/>
        </w:rPr>
        <w:t xml:space="preserve"> 2023</w:t>
      </w:r>
      <w:r w:rsidR="00FB0FE5" w:rsidRPr="004A54CB">
        <w:rPr>
          <w:rFonts w:asciiTheme="minorHAnsi" w:hAnsiTheme="minorHAnsi" w:cstheme="minorHAnsi"/>
        </w:rPr>
        <w:t>.</w:t>
      </w:r>
    </w:p>
    <w:p w:rsidR="00B5729D" w:rsidRPr="004A54CB" w:rsidRDefault="00B5729D" w:rsidP="00B5729D">
      <w:pPr>
        <w:rPr>
          <w:rFonts w:asciiTheme="minorHAnsi" w:hAnsiTheme="minorHAnsi" w:cstheme="minorHAnsi"/>
          <w:color w:val="FF0000"/>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Yours sincerely</w:t>
      </w:r>
    </w:p>
    <w:p w:rsidR="00B5729D" w:rsidRPr="004A54CB" w:rsidRDefault="00B5729D" w:rsidP="00B5729D">
      <w:pPr>
        <w:rPr>
          <w:rFonts w:asciiTheme="minorHAnsi" w:hAnsiTheme="minorHAnsi" w:cstheme="minorHAnsi"/>
          <w:b/>
        </w:rPr>
      </w:pPr>
    </w:p>
    <w:p w:rsidR="004A54CB" w:rsidRPr="004A54CB" w:rsidRDefault="004A54CB" w:rsidP="00B5729D">
      <w:pPr>
        <w:rPr>
          <w:rFonts w:asciiTheme="minorHAnsi" w:hAnsiTheme="minorHAnsi" w:cstheme="minorHAnsi"/>
          <w:b/>
        </w:rPr>
      </w:pPr>
      <w:r w:rsidRPr="004A54CB">
        <w:rPr>
          <w:rFonts w:asciiTheme="minorHAnsi" w:hAnsiTheme="minorHAnsi" w:cstheme="minorHAnsi"/>
          <w:noProof/>
          <w:lang w:eastAsia="en-GB"/>
        </w:rPr>
        <w:drawing>
          <wp:inline distT="0" distB="0" distL="0" distR="0" wp14:anchorId="1C06A69B" wp14:editId="46324659">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4A54CB" w:rsidRPr="004A54CB" w:rsidRDefault="004A54CB" w:rsidP="00B5729D">
      <w:pPr>
        <w:rPr>
          <w:rFonts w:asciiTheme="minorHAnsi" w:hAnsiTheme="minorHAnsi" w:cstheme="minorHAnsi"/>
          <w:b/>
        </w:rPr>
      </w:pPr>
    </w:p>
    <w:p w:rsidR="00B5729D" w:rsidRPr="004A54CB" w:rsidRDefault="00B5729D" w:rsidP="00B5729D">
      <w:pPr>
        <w:rPr>
          <w:rFonts w:asciiTheme="minorHAnsi" w:hAnsiTheme="minorHAnsi" w:cstheme="minorHAnsi"/>
          <w:b/>
        </w:rPr>
      </w:pPr>
      <w:r w:rsidRPr="004A54CB">
        <w:rPr>
          <w:rFonts w:asciiTheme="minorHAnsi" w:hAnsiTheme="minorHAnsi" w:cstheme="minorHAnsi"/>
          <w:b/>
        </w:rPr>
        <w:t>SARA GMITROWICZ</w:t>
      </w:r>
    </w:p>
    <w:p w:rsidR="00940D87" w:rsidRDefault="00B5729D" w:rsidP="00B5729D">
      <w:pPr>
        <w:rPr>
          <w:rFonts w:asciiTheme="minorHAnsi" w:hAnsiTheme="minorHAnsi" w:cstheme="minorHAnsi"/>
          <w:b/>
        </w:rPr>
      </w:pPr>
      <w:r w:rsidRPr="004A54CB">
        <w:rPr>
          <w:rFonts w:asciiTheme="minorHAnsi" w:hAnsiTheme="minorHAnsi" w:cstheme="minorHAnsi"/>
          <w:b/>
        </w:rPr>
        <w:t>Executive Head</w:t>
      </w:r>
      <w:r w:rsidR="00011703" w:rsidRPr="004A54CB">
        <w:rPr>
          <w:rFonts w:asciiTheme="minorHAnsi" w:hAnsiTheme="minorHAnsi" w:cstheme="minorHAnsi"/>
          <w:b/>
        </w:rPr>
        <w:t xml:space="preserve"> </w:t>
      </w:r>
      <w:r w:rsidRPr="004A54CB">
        <w:rPr>
          <w:rFonts w:asciiTheme="minorHAnsi" w:hAnsiTheme="minorHAnsi" w:cstheme="minorHAnsi"/>
          <w:b/>
        </w:rPr>
        <w:t>teacher</w:t>
      </w:r>
      <w:r w:rsidR="00940D87">
        <w:rPr>
          <w:rFonts w:asciiTheme="minorHAnsi" w:hAnsiTheme="minorHAnsi" w:cstheme="minorHAnsi"/>
          <w:b/>
        </w:rPr>
        <w:t xml:space="preserve"> </w:t>
      </w:r>
    </w:p>
    <w:p w:rsidR="00B5729D" w:rsidRPr="004A54CB" w:rsidRDefault="00940D87" w:rsidP="00B5729D">
      <w:pPr>
        <w:rPr>
          <w:rFonts w:asciiTheme="minorHAnsi" w:hAnsiTheme="minorHAnsi" w:cstheme="minorHAnsi"/>
          <w:b/>
        </w:rPr>
      </w:pPr>
      <w:r>
        <w:rPr>
          <w:rFonts w:asciiTheme="minorHAnsi" w:hAnsiTheme="minorHAnsi" w:cstheme="minorHAnsi"/>
          <w:b/>
        </w:rPr>
        <w:t>Harrison Primary School</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Enclosures: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 xml:space="preserve">Job Description </w:t>
      </w:r>
    </w:p>
    <w:p w:rsidR="00B5729D" w:rsidRPr="004A54CB" w:rsidRDefault="00B5729D" w:rsidP="00B5729D">
      <w:pPr>
        <w:rPr>
          <w:rFonts w:asciiTheme="minorHAnsi" w:hAnsiTheme="minorHAnsi" w:cstheme="minorHAnsi"/>
        </w:rPr>
      </w:pPr>
      <w:r w:rsidRPr="004A54CB">
        <w:rPr>
          <w:rFonts w:asciiTheme="minorHAnsi" w:hAnsiTheme="minorHAnsi" w:cstheme="minorHAnsi"/>
        </w:rPr>
        <w:t>Application Form</w:t>
      </w:r>
    </w:p>
    <w:p w:rsidR="00B5729D" w:rsidRPr="004A54CB" w:rsidRDefault="00B5729D" w:rsidP="00B5729D">
      <w:pPr>
        <w:rPr>
          <w:rFonts w:asciiTheme="minorHAnsi" w:hAnsiTheme="minorHAnsi" w:cstheme="minorHAnsi"/>
        </w:rPr>
      </w:pPr>
      <w:r w:rsidRPr="004A54CB">
        <w:rPr>
          <w:rFonts w:asciiTheme="minorHAnsi" w:hAnsiTheme="minorHAnsi" w:cstheme="minorHAnsi"/>
        </w:rP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1F7"/>
    <w:rsid w:val="000648B9"/>
    <w:rsid w:val="00096B48"/>
    <w:rsid w:val="000A516C"/>
    <w:rsid w:val="00140B3A"/>
    <w:rsid w:val="0014596C"/>
    <w:rsid w:val="001642CA"/>
    <w:rsid w:val="001D7556"/>
    <w:rsid w:val="00253B0E"/>
    <w:rsid w:val="002569A9"/>
    <w:rsid w:val="00271585"/>
    <w:rsid w:val="00291939"/>
    <w:rsid w:val="00460787"/>
    <w:rsid w:val="004A54CB"/>
    <w:rsid w:val="00513531"/>
    <w:rsid w:val="00593DB0"/>
    <w:rsid w:val="005D19C3"/>
    <w:rsid w:val="005E2615"/>
    <w:rsid w:val="0064416B"/>
    <w:rsid w:val="00662FD3"/>
    <w:rsid w:val="006D69CA"/>
    <w:rsid w:val="0070554C"/>
    <w:rsid w:val="00711561"/>
    <w:rsid w:val="00780610"/>
    <w:rsid w:val="007B4F19"/>
    <w:rsid w:val="007E5B18"/>
    <w:rsid w:val="00814948"/>
    <w:rsid w:val="00883374"/>
    <w:rsid w:val="008D323C"/>
    <w:rsid w:val="00940D87"/>
    <w:rsid w:val="00980DF4"/>
    <w:rsid w:val="00994CCF"/>
    <w:rsid w:val="009C0A27"/>
    <w:rsid w:val="009E162B"/>
    <w:rsid w:val="00AA4AF6"/>
    <w:rsid w:val="00B015C8"/>
    <w:rsid w:val="00B31527"/>
    <w:rsid w:val="00B5729D"/>
    <w:rsid w:val="00C1400C"/>
    <w:rsid w:val="00CF2FB1"/>
    <w:rsid w:val="00DE1D52"/>
    <w:rsid w:val="00E0151E"/>
    <w:rsid w:val="00E0372E"/>
    <w:rsid w:val="00E20D92"/>
    <w:rsid w:val="00ED25CF"/>
    <w:rsid w:val="00F32ED2"/>
    <w:rsid w:val="00F54DA8"/>
    <w:rsid w:val="00F67EEC"/>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4</cp:revision>
  <cp:lastPrinted>2022-11-02T10:41:00Z</cp:lastPrinted>
  <dcterms:created xsi:type="dcterms:W3CDTF">2022-11-15T10:27:00Z</dcterms:created>
  <dcterms:modified xsi:type="dcterms:W3CDTF">2023-03-30T15:38:00Z</dcterms:modified>
</cp:coreProperties>
</file>